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2"/>
          <w:rFonts w:hint="eastAsia" w:ascii="EWJJEG+ArialUnicodeMS" w:hAnsi="EWJJEG+ArialUnicodeMS" w:cs="EWJJEG+ArialUnicodeMS"/>
          <w:b/>
          <w:bCs/>
          <w:color w:val="000000"/>
          <w:spacing w:val="-4"/>
          <w:sz w:val="30"/>
          <w:szCs w:val="30"/>
          <w:lang w:eastAsia="zh-CN"/>
        </w:rPr>
      </w:pPr>
      <w:r>
        <w:rPr>
          <w:rStyle w:val="2"/>
          <w:rFonts w:hint="eastAsia" w:ascii="EWJJEG+ArialUnicodeMS" w:hAnsi="EWJJEG+ArialUnicodeMS" w:cs="EWJJEG+ArialUnicodeMS"/>
          <w:b/>
          <w:bCs/>
          <w:color w:val="000000"/>
          <w:spacing w:val="-4"/>
          <w:sz w:val="30"/>
          <w:szCs w:val="30"/>
          <w:lang w:eastAsia="zh-CN"/>
        </w:rPr>
        <w:t>基础医学院</w:t>
      </w:r>
      <w:r>
        <w:rPr>
          <w:rStyle w:val="2"/>
          <w:rFonts w:hint="default" w:ascii="Times New Roman" w:hAnsi="Times New Roman" w:cs="Times New Roman"/>
          <w:b/>
          <w:bCs/>
          <w:color w:val="000000"/>
          <w:spacing w:val="-4"/>
          <w:sz w:val="30"/>
          <w:szCs w:val="30"/>
          <w:lang w:val="en-US" w:eastAsia="zh-CN"/>
        </w:rPr>
        <w:t>2017</w:t>
      </w:r>
      <w:r>
        <w:rPr>
          <w:rStyle w:val="2"/>
          <w:rFonts w:hint="eastAsia" w:ascii="EWJJEG+ArialUnicodeMS" w:hAnsi="EWJJEG+ArialUnicodeMS" w:cs="EWJJEG+ArialUnicodeMS"/>
          <w:b/>
          <w:bCs/>
          <w:color w:val="000000"/>
          <w:spacing w:val="-4"/>
          <w:sz w:val="30"/>
          <w:szCs w:val="30"/>
          <w:lang w:val="en-US" w:eastAsia="zh-CN"/>
        </w:rPr>
        <w:t>年度</w:t>
      </w:r>
      <w:r>
        <w:rPr>
          <w:rStyle w:val="2"/>
          <w:rFonts w:ascii="EWJJEG+ArialUnicodeMS" w:hAnsi="EWJJEG+ArialUnicodeMS" w:cs="EWJJEG+ArialUnicodeMS" w:eastAsiaTheme="minorEastAsia"/>
          <w:b/>
          <w:bCs/>
          <w:color w:val="000000"/>
          <w:spacing w:val="-4"/>
          <w:sz w:val="30"/>
          <w:szCs w:val="30"/>
        </w:rPr>
        <w:t>科研</w:t>
      </w:r>
      <w:r>
        <w:rPr>
          <w:rStyle w:val="2"/>
          <w:rFonts w:hint="eastAsia" w:ascii="EWJJEG+ArialUnicodeMS" w:hAnsi="EWJJEG+ArialUnicodeMS" w:cs="EWJJEG+ArialUnicodeMS"/>
          <w:b/>
          <w:bCs/>
          <w:color w:val="000000"/>
          <w:spacing w:val="-4"/>
          <w:sz w:val="30"/>
          <w:szCs w:val="30"/>
          <w:lang w:eastAsia="zh-CN"/>
        </w:rPr>
        <w:t>突出贡献奖申请表</w:t>
      </w:r>
    </w:p>
    <w:p>
      <w:pPr>
        <w:jc w:val="both"/>
        <w:rPr>
          <w:rStyle w:val="2"/>
          <w:rFonts w:hint="eastAsia" w:ascii="EWJJEG+ArialUnicodeMS" w:hAnsi="EWJJEG+ArialUnicodeMS" w:cs="EWJJEG+ArialUnicodeMS"/>
          <w:b/>
          <w:bCs/>
          <w:color w:val="000000"/>
          <w:spacing w:val="-4"/>
          <w:sz w:val="30"/>
          <w:szCs w:val="30"/>
          <w:lang w:val="en-US" w:eastAsia="zh-CN"/>
        </w:rPr>
      </w:pPr>
      <w:r>
        <w:rPr>
          <w:rStyle w:val="2"/>
          <w:rFonts w:hint="eastAsia" w:ascii="EWJJEG+ArialUnicodeMS" w:hAnsi="EWJJEG+ArialUnicodeMS" w:cs="EWJJEG+ArialUnicodeMS"/>
          <w:b/>
          <w:bCs/>
          <w:color w:val="000000"/>
          <w:spacing w:val="-4"/>
          <w:sz w:val="30"/>
          <w:szCs w:val="30"/>
          <w:lang w:eastAsia="zh-CN"/>
        </w:rPr>
        <w:t>申请人姓名：</w:t>
      </w:r>
      <w:r>
        <w:rPr>
          <w:rStyle w:val="2"/>
          <w:rFonts w:hint="eastAsia" w:ascii="EWJJEG+ArialUnicodeMS" w:hAnsi="EWJJEG+ArialUnicodeMS" w:cs="EWJJEG+ArialUnicodeMS"/>
          <w:b/>
          <w:bCs/>
          <w:color w:val="000000"/>
          <w:spacing w:val="-4"/>
          <w:sz w:val="30"/>
          <w:szCs w:val="30"/>
          <w:lang w:val="en-US" w:eastAsia="zh-CN"/>
        </w:rPr>
        <w:t xml:space="preserve">                                  总分：</w:t>
      </w:r>
    </w:p>
    <w:tbl>
      <w:tblPr>
        <w:tblStyle w:val="3"/>
        <w:tblpPr w:leftFromText="180" w:rightFromText="180" w:vertAnchor="text" w:horzAnchor="page" w:tblpX="979" w:tblpY="184"/>
        <w:tblOverlap w:val="never"/>
        <w:tblW w:w="10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734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名称及等级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自然科学奖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专利软件著作等成果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出版著作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科研项目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科技成果转化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国际交流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发表SCI论文1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发表SCI论文2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发表SCI论文3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发表SCI论文4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bookmarkEnd w:id="0"/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Style w:val="2"/>
          <w:rFonts w:hint="eastAsia" w:ascii="EWJJEG+ArialUnicodeMS" w:hAnsi="EWJJEG+ArialUnicodeMS" w:cs="EWJJEG+ArialUnicodeMS"/>
          <w:b w:val="0"/>
          <w:bCs w:val="0"/>
          <w:color w:val="000000"/>
          <w:spacing w:val="-4"/>
          <w:sz w:val="22"/>
          <w:szCs w:val="22"/>
          <w:lang w:val="en-US" w:eastAsia="zh-CN"/>
        </w:rPr>
      </w:pPr>
      <w:r>
        <w:rPr>
          <w:rStyle w:val="2"/>
          <w:rFonts w:hint="eastAsia" w:ascii="EWJJEG+ArialUnicodeMS" w:hAnsi="EWJJEG+ArialUnicodeMS" w:cs="EWJJEG+ArialUnicodeMS"/>
          <w:b w:val="0"/>
          <w:bCs w:val="0"/>
          <w:color w:val="000000"/>
          <w:spacing w:val="-4"/>
          <w:sz w:val="22"/>
          <w:szCs w:val="22"/>
          <w:lang w:val="en-US" w:eastAsia="zh-CN"/>
        </w:rPr>
        <w:t>备注：如果科研成果较多的，可以自行加行</w:t>
      </w:r>
    </w:p>
    <w:p>
      <w:pPr>
        <w:jc w:val="both"/>
        <w:rPr>
          <w:rStyle w:val="2"/>
          <w:rFonts w:hint="eastAsia" w:ascii="EWJJEG+ArialUnicodeMS" w:hAnsi="EWJJEG+ArialUnicodeMS" w:cs="EWJJEG+ArialUnicodeMS"/>
          <w:b w:val="0"/>
          <w:bCs w:val="0"/>
          <w:color w:val="000000"/>
          <w:spacing w:val="-4"/>
          <w:sz w:val="22"/>
          <w:szCs w:val="22"/>
          <w:lang w:val="en-US" w:eastAsia="zh-CN"/>
        </w:rPr>
      </w:pPr>
    </w:p>
    <w:p>
      <w:pPr>
        <w:jc w:val="both"/>
        <w:rPr>
          <w:rStyle w:val="2"/>
          <w:rFonts w:hint="eastAsia" w:ascii="EWJJEG+ArialUnicodeMS" w:hAnsi="EWJJEG+ArialUnicodeMS" w:cs="EWJJEG+ArialUnicodeMS"/>
          <w:b w:val="0"/>
          <w:bCs w:val="0"/>
          <w:color w:val="000000"/>
          <w:spacing w:val="-4"/>
          <w:sz w:val="22"/>
          <w:szCs w:val="22"/>
          <w:lang w:val="en-US" w:eastAsia="zh-CN"/>
        </w:rPr>
      </w:pPr>
    </w:p>
    <w:p>
      <w:pPr>
        <w:jc w:val="both"/>
        <w:rPr>
          <w:rStyle w:val="2"/>
          <w:rFonts w:hint="eastAsia" w:ascii="EWJJEG+ArialUnicodeMS" w:hAnsi="EWJJEG+ArialUnicodeMS" w:cs="EWJJEG+ArialUnicodeMS"/>
          <w:b w:val="0"/>
          <w:bCs w:val="0"/>
          <w:color w:val="000000"/>
          <w:spacing w:val="-4"/>
          <w:sz w:val="24"/>
          <w:szCs w:val="24"/>
          <w:lang w:val="en-US" w:eastAsia="zh-CN"/>
        </w:rPr>
      </w:pPr>
      <w:r>
        <w:rPr>
          <w:rStyle w:val="2"/>
          <w:rFonts w:hint="eastAsia" w:ascii="EWJJEG+ArialUnicodeMS" w:hAnsi="EWJJEG+ArialUnicodeMS" w:cs="EWJJEG+ArialUnicodeMS"/>
          <w:b w:val="0"/>
          <w:bCs w:val="0"/>
          <w:color w:val="000000"/>
          <w:spacing w:val="-4"/>
          <w:sz w:val="24"/>
          <w:szCs w:val="24"/>
          <w:lang w:val="en-US" w:eastAsia="zh-CN"/>
        </w:rPr>
        <w:t>本人承诺以上内容真实可靠，如有虚假，一切责任自负。</w:t>
      </w:r>
    </w:p>
    <w:p>
      <w:pPr>
        <w:jc w:val="both"/>
        <w:rPr>
          <w:rStyle w:val="2"/>
          <w:rFonts w:hint="eastAsia" w:ascii="EWJJEG+ArialUnicodeMS" w:hAnsi="EWJJEG+ArialUnicodeMS" w:cs="EWJJEG+ArialUnicodeMS"/>
          <w:b w:val="0"/>
          <w:bCs w:val="0"/>
          <w:color w:val="000000"/>
          <w:spacing w:val="-4"/>
          <w:sz w:val="24"/>
          <w:szCs w:val="24"/>
          <w:lang w:val="en-US" w:eastAsia="zh-CN"/>
        </w:rPr>
      </w:pPr>
      <w:r>
        <w:rPr>
          <w:rStyle w:val="2"/>
          <w:rFonts w:hint="eastAsia" w:ascii="EWJJEG+ArialUnicodeMS" w:hAnsi="EWJJEG+ArialUnicodeMS" w:cs="EWJJEG+ArialUnicodeMS"/>
          <w:b w:val="0"/>
          <w:bCs w:val="0"/>
          <w:color w:val="000000"/>
          <w:spacing w:val="-4"/>
          <w:sz w:val="24"/>
          <w:szCs w:val="24"/>
          <w:lang w:val="en-US" w:eastAsia="zh-CN"/>
        </w:rPr>
        <w:t>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NCGVH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JFCPNS+ArialUnicodeMS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EWJJEG+ArialUnicodeMS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ULBHDB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FWNSLE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DAKJIA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JNJHPN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HPSOMI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HDSRNH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UPVMDI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KTKDN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SPQUNW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KKIPVA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UVQQUU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ANPOSE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41263"/>
    <w:rsid w:val="06E41263"/>
    <w:rsid w:val="264F66B3"/>
    <w:rsid w:val="5D0A7245"/>
    <w:rsid w:val="791932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2018-01-11T06:59:00Z</dcterms:created>
  <dc:creator>Administrator</dc:creator>
  <cp:lastModifiedBy>Administrator</cp:lastModifiedBy>
  <cp:lastPrinted>2018-01-11T07:38:42Z</cp:lastPrinted>
  <dcterms:modified xsi:type="dcterms:W3CDTF">2018-01-11T08:33:45Z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